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3" w:rsidRPr="007E0600" w:rsidRDefault="007E0600" w:rsidP="007E06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0600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-игра</w:t>
      </w:r>
      <w:proofErr w:type="spellEnd"/>
      <w:r w:rsidRPr="007E06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E0600">
        <w:rPr>
          <w:rFonts w:ascii="Times New Roman" w:hAnsi="Times New Roman" w:cs="Times New Roman"/>
          <w:sz w:val="28"/>
          <w:szCs w:val="28"/>
        </w:rPr>
        <w:t>ню Победы.</w:t>
      </w:r>
    </w:p>
    <w:p w:rsidR="007E0600" w:rsidRPr="0083201E" w:rsidRDefault="007E0600" w:rsidP="007E0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</w:t>
      </w:r>
      <w:r w:rsidRPr="00832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83201E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иллюстраций, фотографий   на 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«Великая Отечественная Война». </w:t>
      </w:r>
      <w:r w:rsidRPr="0083201E">
        <w:rPr>
          <w:rFonts w:ascii="Times New Roman" w:eastAsia="Times New Roman" w:hAnsi="Times New Roman"/>
          <w:sz w:val="28"/>
          <w:szCs w:val="28"/>
          <w:lang w:eastAsia="ru-RU"/>
        </w:rPr>
        <w:t>Чтение стихотворений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201E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литературы.</w:t>
      </w:r>
      <w:r w:rsidRPr="0083201E">
        <w:rPr>
          <w:rFonts w:ascii="Times New Roman" w:eastAsia="Times New Roman" w:hAnsi="Times New Roman"/>
          <w:sz w:val="28"/>
          <w:szCs w:val="28"/>
          <w:lang w:eastAsia="ru-RU"/>
        </w:rPr>
        <w:t xml:space="preserve">  Рисование, лепка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тему: «Был трудный бой»</w:t>
      </w:r>
      <w:r w:rsidRPr="0083201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рассказа «Умная галка». </w:t>
      </w:r>
      <w:r w:rsidRPr="0083201E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Подготовка презентаций, альбомов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подвигах советского народа в годы войны. Составление рассказа «Случай на войне» совместно с родителями.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азучивание песен.</w:t>
      </w:r>
    </w:p>
    <w:p w:rsidR="007E0600" w:rsidRPr="00E059F2" w:rsidRDefault="007E0600" w:rsidP="007E06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600" w:rsidRPr="00401CE2" w:rsidRDefault="007E0600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 w:rsidRPr="00401CE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Цель: </w:t>
      </w:r>
      <w:r w:rsidRPr="00401CE2">
        <w:rPr>
          <w:rFonts w:ascii="Times New Roman" w:eastAsia="Times New Roman" w:hAnsi="Times New Roman"/>
          <w:sz w:val="28"/>
          <w:szCs w:val="28"/>
          <w:lang w:bidi="en-US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7E0600" w:rsidRPr="00401CE2" w:rsidRDefault="007E0600" w:rsidP="007E0600">
      <w:pPr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401CE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Задачи: </w:t>
      </w:r>
    </w:p>
    <w:p w:rsidR="007E0600" w:rsidRDefault="007E0600" w:rsidP="007E0600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bidi="en-US"/>
        </w:rPr>
      </w:pPr>
      <w:r w:rsidRPr="00E75124">
        <w:rPr>
          <w:rFonts w:ascii="Times New Roman" w:eastAsia="Times New Roman" w:hAnsi="Times New Roman"/>
          <w:sz w:val="28"/>
          <w:szCs w:val="28"/>
          <w:lang w:bidi="en-US"/>
        </w:rPr>
        <w:t xml:space="preserve">Систематизировать знания детей о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социально значимом событии «Дне победы»;</w:t>
      </w:r>
    </w:p>
    <w:p w:rsidR="007E0600" w:rsidRPr="00E75124" w:rsidRDefault="007E0600" w:rsidP="007E0600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создать условия для практического применения полученных детьми умений и навыков в разделах программы: обучение грамоте, развитие речи, ФЭМП;</w:t>
      </w:r>
    </w:p>
    <w:p w:rsidR="007E0600" w:rsidRPr="00401CE2" w:rsidRDefault="007E0600" w:rsidP="007E0600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bidi="en-US"/>
        </w:rPr>
      </w:pPr>
      <w:r w:rsidRPr="00401CE2">
        <w:rPr>
          <w:rFonts w:ascii="Times New Roman" w:eastAsia="Times New Roman" w:hAnsi="Times New Roman"/>
          <w:sz w:val="28"/>
          <w:szCs w:val="28"/>
          <w:lang w:bidi="en-US"/>
        </w:rPr>
        <w:t>развивать пространственные ориентировки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через умение ориентироваться на территории </w:t>
      </w:r>
      <w:r w:rsidRPr="00401CE2">
        <w:rPr>
          <w:rFonts w:ascii="Times New Roman" w:eastAsia="Times New Roman" w:hAnsi="Times New Roman"/>
          <w:sz w:val="28"/>
          <w:szCs w:val="28"/>
          <w:lang w:bidi="en-US"/>
        </w:rPr>
        <w:t>ДОУ;</w:t>
      </w:r>
    </w:p>
    <w:p w:rsidR="007E0600" w:rsidRPr="00401CE2" w:rsidRDefault="007E0600" w:rsidP="007E0600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bidi="en-US"/>
        </w:rPr>
      </w:pPr>
      <w:r w:rsidRPr="00401CE2">
        <w:rPr>
          <w:rFonts w:ascii="Times New Roman" w:eastAsia="Times New Roman" w:hAnsi="Times New Roman"/>
          <w:sz w:val="28"/>
          <w:szCs w:val="28"/>
          <w:lang w:bidi="en-US"/>
        </w:rPr>
        <w:t>развивать ловкость, сообразительность;</w:t>
      </w:r>
    </w:p>
    <w:p w:rsidR="007E0600" w:rsidRDefault="007E0600" w:rsidP="007E0600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bidi="en-US"/>
        </w:rPr>
      </w:pPr>
      <w:r w:rsidRPr="00401CE2">
        <w:rPr>
          <w:rFonts w:ascii="Times New Roman" w:eastAsia="Times New Roman" w:hAnsi="Times New Roman"/>
          <w:sz w:val="28"/>
          <w:szCs w:val="28"/>
          <w:lang w:bidi="en-US"/>
        </w:rPr>
        <w:t>формировать социально-коммуникативные навыки – сотр</w:t>
      </w:r>
      <w:r>
        <w:rPr>
          <w:rFonts w:ascii="Times New Roman" w:eastAsia="Times New Roman" w:hAnsi="Times New Roman"/>
          <w:sz w:val="28"/>
          <w:szCs w:val="28"/>
          <w:lang w:bidi="en-US"/>
        </w:rPr>
        <w:t>удничества и доброжелательности;</w:t>
      </w:r>
    </w:p>
    <w:p w:rsidR="007E0600" w:rsidRPr="00401CE2" w:rsidRDefault="007E0600" w:rsidP="007E0600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воспитывать детей в духе патриотизма, любви к Родине.</w:t>
      </w:r>
    </w:p>
    <w:p w:rsidR="007E0600" w:rsidRDefault="007E0600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401CE2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Оборудование: </w:t>
      </w:r>
      <w:r w:rsidRPr="00E75124">
        <w:rPr>
          <w:rFonts w:ascii="Times New Roman" w:eastAsia="Times New Roman" w:hAnsi="Times New Roman"/>
          <w:sz w:val="28"/>
          <w:szCs w:val="28"/>
          <w:lang w:bidi="en-US"/>
        </w:rPr>
        <w:t>солдатское письмо,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401CE2">
        <w:rPr>
          <w:rFonts w:ascii="Times New Roman" w:eastAsia="Times New Roman" w:hAnsi="Times New Roman"/>
          <w:sz w:val="28"/>
          <w:szCs w:val="28"/>
          <w:lang w:bidi="en-US"/>
        </w:rPr>
        <w:t>конверты с заданиями,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игра «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Танграм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», карта, разрезанная на 8 частей, план местности, георгиевские ленточки, разрезные картинки скворечника и дуба, 2 воздушных шара, шифровки на каждого ребёнка, «мины» (вырезанные из картона круги), на которых написаны примеры, 2 бутылочки, чехлы от киндер-сюрприза, знамя, гимн России.</w:t>
      </w:r>
      <w:proofErr w:type="gramEnd"/>
    </w:p>
    <w:p w:rsidR="007E0600" w:rsidRPr="004B02A6" w:rsidRDefault="007E0600" w:rsidP="007E0600">
      <w:pPr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4B02A6">
        <w:rPr>
          <w:rFonts w:ascii="Times New Roman" w:eastAsia="Times New Roman" w:hAnsi="Times New Roman"/>
          <w:b/>
          <w:sz w:val="28"/>
          <w:szCs w:val="28"/>
          <w:lang w:bidi="en-US"/>
        </w:rPr>
        <w:t>Ход:</w:t>
      </w:r>
    </w:p>
    <w:p w:rsidR="002C2597" w:rsidRDefault="002C2597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 На спортивной площадке</w:t>
      </w:r>
    </w:p>
    <w:p w:rsidR="002C2597" w:rsidRDefault="007E0600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Какой праздник будет отмечать  вся наша страна? </w:t>
      </w:r>
    </w:p>
    <w:p w:rsidR="002C2597" w:rsidRDefault="002C2597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(Включить музыку)</w:t>
      </w:r>
      <w:r w:rsidR="007E0600">
        <w:rPr>
          <w:rFonts w:ascii="Times New Roman" w:eastAsia="Times New Roman" w:hAnsi="Times New Roman"/>
          <w:sz w:val="28"/>
          <w:szCs w:val="28"/>
          <w:lang w:bidi="en-US"/>
        </w:rPr>
        <w:t xml:space="preserve">1418 дней длилась война. Сколько горя и слёз она принесла! Миллионы жизней по всей земле взрослых и детских – она унесла. Остались разрушенными тысячи деревень и городов.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Давайте почтим память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павших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Великой Отечественной войне минутой молчания! </w:t>
      </w:r>
    </w:p>
    <w:p w:rsidR="002C2597" w:rsidRDefault="002C2597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Ребята в том году мы с вами на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квест-игре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искали полковое знамя, которое потом отправили в Москву. Сегодня это знамя нам вернули, так как узнали, что мы опять будем играть в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квест-игру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. И это знамя теперь будет храниться у нас</w:t>
      </w:r>
      <w:r w:rsidR="000F6396">
        <w:rPr>
          <w:rFonts w:ascii="Times New Roman" w:eastAsia="Times New Roman" w:hAnsi="Times New Roman"/>
          <w:sz w:val="28"/>
          <w:szCs w:val="28"/>
          <w:lang w:bidi="en-US"/>
        </w:rPr>
        <w:t xml:space="preserve"> в музее</w:t>
      </w:r>
      <w:r>
        <w:rPr>
          <w:rFonts w:ascii="Times New Roman" w:eastAsia="Times New Roman" w:hAnsi="Times New Roman"/>
          <w:sz w:val="28"/>
          <w:szCs w:val="28"/>
          <w:lang w:bidi="en-US"/>
        </w:rPr>
        <w:t>, нам его отдали на хранение.</w:t>
      </w:r>
    </w:p>
    <w:p w:rsidR="002C2597" w:rsidRDefault="002C2597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(Подъём знамени)</w:t>
      </w:r>
    </w:p>
    <w:p w:rsidR="007E0600" w:rsidRDefault="007E0600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Наша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квест-игра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сегодня посвящена празднику Дню Победы.</w:t>
      </w:r>
    </w:p>
    <w:p w:rsidR="00867BE1" w:rsidRDefault="002C2597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 какие задания нас ждут с в</w:t>
      </w:r>
      <w:r w:rsidR="00867BE1">
        <w:rPr>
          <w:rFonts w:ascii="Times New Roman" w:eastAsia="Times New Roman" w:hAnsi="Times New Roman"/>
          <w:sz w:val="28"/>
          <w:szCs w:val="28"/>
          <w:lang w:bidi="en-US"/>
        </w:rPr>
        <w:t>ами впереди,  узнаете, открыв это письмо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F6396" w:rsidRDefault="000F6396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«Дорогие ребята! Сегодня самый замечательный праздник День Победы! Этот праздник отмечает вся страна. Многие не вернулись с фронта,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погибли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защищая нашу Родину. Завещаем вам, помнить героев, чтить их память. А когда вы вырастите, защищать мир! В плену оказался наш генерал. Наш приказ мы отправляем в записке. Прочитав его, вы узнаете, что делать. Здесь вы можете проявить своё мужество и отвагу».</w:t>
      </w:r>
      <w:r w:rsidRPr="000F639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Ветераны Великой Отечественной войны</w:t>
      </w:r>
    </w:p>
    <w:p w:rsidR="007E0600" w:rsidRDefault="00867BE1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Дети открывают письмо</w:t>
      </w:r>
      <w:r w:rsidR="002C2597">
        <w:rPr>
          <w:rFonts w:ascii="Times New Roman" w:eastAsia="Times New Roman" w:hAnsi="Times New Roman"/>
          <w:sz w:val="28"/>
          <w:szCs w:val="28"/>
          <w:lang w:bidi="en-US"/>
        </w:rPr>
        <w:t>, а там ничего нет.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(Письмо написано свечой)</w:t>
      </w:r>
    </w:p>
    <w:p w:rsidR="002C2597" w:rsidRDefault="002C2597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Видно боялись, что кто-то прочитает, и зашифровали письмо. Как прочитать?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Смотрит</w:t>
      </w:r>
      <w:r w:rsidR="00867BE1">
        <w:rPr>
          <w:rFonts w:ascii="Times New Roman" w:eastAsia="Times New Roman" w:hAnsi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коробке есть какие-то предметы (спички, свечка, краски, вода, кисточка)</w:t>
      </w:r>
      <w:r w:rsidR="00867BE1">
        <w:rPr>
          <w:rFonts w:ascii="Times New Roman" w:eastAsia="Times New Roman" w:hAnsi="Times New Roman"/>
          <w:sz w:val="28"/>
          <w:szCs w:val="28"/>
          <w:lang w:bidi="en-US"/>
        </w:rPr>
        <w:t>.</w:t>
      </w:r>
      <w:proofErr w:type="gramEnd"/>
      <w:r w:rsidR="00867BE1">
        <w:rPr>
          <w:rFonts w:ascii="Times New Roman" w:eastAsia="Times New Roman" w:hAnsi="Times New Roman"/>
          <w:sz w:val="28"/>
          <w:szCs w:val="28"/>
          <w:lang w:bidi="en-US"/>
        </w:rPr>
        <w:t xml:space="preserve"> Может они нам помогут прочитать письмо?</w:t>
      </w:r>
    </w:p>
    <w:p w:rsidR="000F6396" w:rsidRDefault="000F6396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«</w:t>
      </w:r>
      <w:r w:rsidR="00867BE1">
        <w:rPr>
          <w:rFonts w:ascii="Times New Roman" w:eastAsia="Times New Roman" w:hAnsi="Times New Roman"/>
          <w:sz w:val="28"/>
          <w:szCs w:val="28"/>
          <w:lang w:bidi="en-US"/>
        </w:rPr>
        <w:t>Приказываю: выручить из плена генерала</w:t>
      </w:r>
      <w:r>
        <w:rPr>
          <w:rFonts w:ascii="Times New Roman" w:eastAsia="Times New Roman" w:hAnsi="Times New Roman"/>
          <w:sz w:val="28"/>
          <w:szCs w:val="28"/>
          <w:lang w:bidi="en-US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867BE1">
        <w:rPr>
          <w:rFonts w:ascii="Times New Roman" w:eastAsia="Times New Roman" w:hAnsi="Times New Roman"/>
          <w:sz w:val="28"/>
          <w:szCs w:val="28"/>
          <w:lang w:bidi="en-US"/>
        </w:rPr>
        <w:t>.</w:t>
      </w:r>
      <w:proofErr w:type="gramEnd"/>
      <w:r w:rsidR="00867BE1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631514" w:rsidRDefault="00631514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Ребята, у нас задания, которые приготовили для вас ветераны. Если вы правильно их выполните, вы спасёте из плена генерала и найдёте военный пакет.</w:t>
      </w:r>
    </w:p>
    <w:p w:rsidR="00631514" w:rsidRDefault="00631514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Делимся на команды (в военной шапке завёрнутые папироски с изображением наземной и морской военной технике). Одна команда танкисты, другая моряки.</w:t>
      </w:r>
    </w:p>
    <w:p w:rsidR="009834C0" w:rsidRDefault="009834C0" w:rsidP="007E0600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Двигаемся по символам к первому заданию (символ капля и дерево) по дорожкам, там конверт с заданием</w:t>
      </w:r>
    </w:p>
    <w:p w:rsidR="007E0600" w:rsidRDefault="000F6396" w:rsidP="000F6396">
      <w:pPr>
        <w:rPr>
          <w:rFonts w:ascii="Times New Roman" w:hAnsi="Times New Roman" w:cs="Times New Roman"/>
          <w:sz w:val="28"/>
          <w:szCs w:val="28"/>
        </w:rPr>
      </w:pPr>
      <w:r w:rsidRPr="000F6396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0F6396">
        <w:rPr>
          <w:rFonts w:ascii="Times New Roman" w:hAnsi="Times New Roman" w:cs="Times New Roman"/>
          <w:sz w:val="28"/>
          <w:szCs w:val="28"/>
        </w:rPr>
        <w:t>з-е</w:t>
      </w:r>
      <w:proofErr w:type="spellEnd"/>
      <w:r w:rsidRPr="000F6396">
        <w:rPr>
          <w:rFonts w:ascii="Times New Roman" w:hAnsi="Times New Roman" w:cs="Times New Roman"/>
          <w:sz w:val="28"/>
          <w:szCs w:val="28"/>
        </w:rPr>
        <w:t xml:space="preserve"> </w:t>
      </w:r>
      <w:r w:rsidR="009834C0">
        <w:rPr>
          <w:rFonts w:ascii="Times New Roman" w:hAnsi="Times New Roman" w:cs="Times New Roman"/>
          <w:sz w:val="28"/>
          <w:szCs w:val="28"/>
        </w:rPr>
        <w:t xml:space="preserve"> «Собери технику, на которой будете двигаться дальше» (</w:t>
      </w:r>
      <w:proofErr w:type="spellStart"/>
      <w:r w:rsidR="009834C0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9834C0">
        <w:rPr>
          <w:rFonts w:ascii="Times New Roman" w:hAnsi="Times New Roman" w:cs="Times New Roman"/>
          <w:sz w:val="28"/>
          <w:szCs w:val="28"/>
        </w:rPr>
        <w:t>: военный корабль, танк)</w:t>
      </w:r>
    </w:p>
    <w:p w:rsidR="009834C0" w:rsidRDefault="009834C0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техника помогала сражаться на море, на земле.</w:t>
      </w:r>
    </w:p>
    <w:p w:rsidR="009834C0" w:rsidRDefault="009834C0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даётся в том случае, если дети не справятся самостоятельно)</w:t>
      </w:r>
    </w:p>
    <w:p w:rsidR="009834C0" w:rsidRDefault="009834C0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Следующее задание вы найдёте, если сможете сориентироваться по плану (двигаются до веранд)</w:t>
      </w:r>
    </w:p>
    <w:p w:rsidR="009834C0" w:rsidRDefault="009834C0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веранде на столе конверт с заданием)</w:t>
      </w:r>
      <w:r w:rsidR="00390FAF">
        <w:rPr>
          <w:rFonts w:ascii="Times New Roman" w:hAnsi="Times New Roman" w:cs="Times New Roman"/>
          <w:sz w:val="28"/>
          <w:szCs w:val="28"/>
        </w:rPr>
        <w:t>. Подбери к картинкам предложения, поставь их в правильном порядке. Перескажи рассказ. Придумай конец рассказа.</w:t>
      </w:r>
      <w:r w:rsidR="00390FAF" w:rsidRPr="000F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AF" w:rsidRDefault="00390FAF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«Реши примеры,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двигаться дальше» (тут же на веранде развешаны цифры, на обратной стороне буквы) дети решают примеры, полученный ответ ищут на стенах из полученных букв составляют слово (ворота, бассейн)</w:t>
      </w:r>
    </w:p>
    <w:p w:rsidR="00390FAF" w:rsidRDefault="00390FAF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Связисты передали сообщение, что впереди вражеские танки. Чтобы в</w:t>
      </w:r>
      <w:r w:rsidR="009B2332">
        <w:rPr>
          <w:rFonts w:ascii="Times New Roman" w:hAnsi="Times New Roman" w:cs="Times New Roman"/>
          <w:sz w:val="28"/>
          <w:szCs w:val="28"/>
        </w:rPr>
        <w:t xml:space="preserve">раг нас не заметил, </w:t>
      </w:r>
      <w:proofErr w:type="gramStart"/>
      <w:r w:rsidR="009B233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9B2332">
        <w:rPr>
          <w:rFonts w:ascii="Times New Roman" w:hAnsi="Times New Roman" w:cs="Times New Roman"/>
          <w:sz w:val="28"/>
          <w:szCs w:val="28"/>
        </w:rPr>
        <w:t xml:space="preserve"> отправим вперёд разведчика. Разведай, где находятся вражеские </w:t>
      </w:r>
      <w:proofErr w:type="gramStart"/>
      <w:r w:rsidR="009B2332">
        <w:rPr>
          <w:rFonts w:ascii="Times New Roman" w:hAnsi="Times New Roman" w:cs="Times New Roman"/>
          <w:sz w:val="28"/>
          <w:szCs w:val="28"/>
        </w:rPr>
        <w:t>танки</w:t>
      </w:r>
      <w:proofErr w:type="gramEnd"/>
      <w:r w:rsidR="009B2332">
        <w:rPr>
          <w:rFonts w:ascii="Times New Roman" w:hAnsi="Times New Roman" w:cs="Times New Roman"/>
          <w:sz w:val="28"/>
          <w:szCs w:val="28"/>
        </w:rPr>
        <w:t xml:space="preserve"> и посчитай сколько их.</w:t>
      </w:r>
    </w:p>
    <w:p w:rsidR="009B2332" w:rsidRDefault="009B2332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Разведчик, а затем все дети проходят</w:t>
      </w:r>
      <w:r w:rsidR="00B763A1">
        <w:rPr>
          <w:rFonts w:ascii="Times New Roman" w:hAnsi="Times New Roman" w:cs="Times New Roman"/>
          <w:sz w:val="28"/>
          <w:szCs w:val="28"/>
        </w:rPr>
        <w:t xml:space="preserve"> полосу препятствий, чтобы добр</w:t>
      </w:r>
      <w:r>
        <w:rPr>
          <w:rFonts w:ascii="Times New Roman" w:hAnsi="Times New Roman" w:cs="Times New Roman"/>
          <w:sz w:val="28"/>
          <w:szCs w:val="28"/>
        </w:rPr>
        <w:t>аться до следующего задания.</w:t>
      </w:r>
    </w:p>
    <w:p w:rsidR="009B2332" w:rsidRDefault="009B2332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к заданному месту и подбивают вражеские танки (киндер-сюрпризы с песком)</w:t>
      </w:r>
    </w:p>
    <w:p w:rsidR="00E74A0B" w:rsidRDefault="00E74A0B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задачу, по действию «На поле боя было 10 вражеских танков. 7 танков подбили. Сколько танков осталось?». Выкладывают решение. Дают ответ. Получают следующее задание.</w:t>
      </w:r>
    </w:p>
    <w:p w:rsidR="00E74A0B" w:rsidRDefault="00E74A0B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Куда будем двигаться дальше, узнаете отгадав ребус</w:t>
      </w:r>
      <w:r w:rsidR="00994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A0B" w:rsidRDefault="00E74A0B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(берёза)</w:t>
      </w:r>
    </w:p>
    <w:p w:rsidR="00E74A0B" w:rsidRDefault="00E74A0B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группа собирается у берёзы. На берёзе висит парашют с заданием.</w:t>
      </w:r>
    </w:p>
    <w:p w:rsidR="00E74A0B" w:rsidRDefault="00E74A0B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з-е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«Преодолейте полосу препятствий, найдёте то, что искали»</w:t>
      </w:r>
    </w:p>
    <w:p w:rsidR="00E74A0B" w:rsidRDefault="00E74A0B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друг за другом по полосе препятствий и находят связанного генерала. Осв</w:t>
      </w:r>
      <w:r w:rsidR="005B29DB">
        <w:rPr>
          <w:rFonts w:ascii="Times New Roman" w:hAnsi="Times New Roman" w:cs="Times New Roman"/>
          <w:sz w:val="28"/>
          <w:szCs w:val="28"/>
        </w:rPr>
        <w:t>обождают его. Генерал их благода</w:t>
      </w:r>
      <w:r w:rsidR="009940E9">
        <w:rPr>
          <w:rFonts w:ascii="Times New Roman" w:hAnsi="Times New Roman" w:cs="Times New Roman"/>
          <w:sz w:val="28"/>
          <w:szCs w:val="28"/>
        </w:rPr>
        <w:t xml:space="preserve">рит и вручает медали за отвагу </w:t>
      </w:r>
      <w:r w:rsidR="005B29DB">
        <w:rPr>
          <w:rFonts w:ascii="Times New Roman" w:hAnsi="Times New Roman" w:cs="Times New Roman"/>
          <w:sz w:val="28"/>
          <w:szCs w:val="28"/>
        </w:rPr>
        <w:t>(звучит музыка «День Победы).</w:t>
      </w:r>
    </w:p>
    <w:p w:rsidR="005B29DB" w:rsidRPr="000F6396" w:rsidRDefault="005B29DB" w:rsidP="000F6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sectPr w:rsidR="005B29DB" w:rsidRPr="000F6396" w:rsidSect="0028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C30"/>
    <w:multiLevelType w:val="hybridMultilevel"/>
    <w:tmpl w:val="7120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00"/>
    <w:rsid w:val="000F6396"/>
    <w:rsid w:val="00286CE3"/>
    <w:rsid w:val="002C2597"/>
    <w:rsid w:val="00390FAF"/>
    <w:rsid w:val="005B29DB"/>
    <w:rsid w:val="00631514"/>
    <w:rsid w:val="006A6A2D"/>
    <w:rsid w:val="007E0600"/>
    <w:rsid w:val="00867BE1"/>
    <w:rsid w:val="009834C0"/>
    <w:rsid w:val="009940E9"/>
    <w:rsid w:val="009B2332"/>
    <w:rsid w:val="009E599C"/>
    <w:rsid w:val="00A76C69"/>
    <w:rsid w:val="00B763A1"/>
    <w:rsid w:val="00E7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2019-04-30T07:54:00Z</dcterms:created>
  <dcterms:modified xsi:type="dcterms:W3CDTF">2019-06-17T13:49:00Z</dcterms:modified>
</cp:coreProperties>
</file>