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E2C5" w14:textId="5306D153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Утверждаю</w:t>
      </w:r>
    </w:p>
    <w:p w14:paraId="47993A84" w14:textId="4D428C85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0D15B1B9" w14:textId="6B8F24DF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6D86783E" w14:textId="76D63807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____________________2020 года</w:t>
      </w:r>
    </w:p>
    <w:p w14:paraId="1D1DCF5A" w14:textId="77777777" w:rsidR="00072DDE" w:rsidRPr="007647CE" w:rsidRDefault="00072DD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14:paraId="4E2B8809" w14:textId="21E95126" w:rsidR="000B75FE" w:rsidRPr="000B75FE" w:rsidRDefault="000B75F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Индивидуальный план наставника</w:t>
      </w:r>
    </w:p>
    <w:p w14:paraId="770E9B1B" w14:textId="7E8AAC33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Ф.И.О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молодого педагога</w:t>
      </w: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: </w:t>
      </w:r>
      <w:r w:rsidR="007B145D">
        <w:rPr>
          <w:rFonts w:ascii="Times New Roman" w:eastAsia="Calibri" w:hAnsi="Times New Roman" w:cs="Times New Roman"/>
          <w:color w:val="1A1A1A"/>
          <w:sz w:val="24"/>
          <w:szCs w:val="24"/>
        </w:rPr>
        <w:t>Гусева Людмила Ильинична</w:t>
      </w:r>
    </w:p>
    <w:p w14:paraId="066152D9" w14:textId="7777777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Должность: воспитатель</w:t>
      </w:r>
    </w:p>
    <w:p w14:paraId="5EB40202" w14:textId="741D44E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Отчетный период: сентябрь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2020 – май 2021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433"/>
        <w:gridCol w:w="4841"/>
        <w:gridCol w:w="3062"/>
        <w:gridCol w:w="1134"/>
        <w:gridCol w:w="1134"/>
      </w:tblGrid>
      <w:tr w:rsidR="0074710A" w:rsidRPr="000B75FE" w14:paraId="3ACD1084" w14:textId="6403085B" w:rsidTr="0074710A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8EE" w14:textId="77777777" w:rsidR="0074710A" w:rsidRPr="00072DD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</w:p>
          <w:p w14:paraId="3ABDE2E4" w14:textId="4D13D79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85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E55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CB8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0CF" w14:textId="2A803415" w:rsidR="0074710A" w:rsidRP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74710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4710A" w:rsidRPr="000B75FE" w14:paraId="1705E672" w14:textId="77777777" w:rsidTr="0074710A">
        <w:trPr>
          <w:trHeight w:val="272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813" w14:textId="77777777" w:rsidR="0074710A" w:rsidRPr="00072DDE" w:rsidRDefault="0074710A" w:rsidP="00072D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8EA" w14:textId="1F48A8AB" w:rsidR="0074710A" w:rsidRPr="00072DDE" w:rsidRDefault="0074710A" w:rsidP="00072D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«Адаптационная»</w:t>
            </w:r>
          </w:p>
        </w:tc>
      </w:tr>
      <w:tr w:rsidR="0074710A" w:rsidRPr="000B75FE" w14:paraId="430CE257" w14:textId="33EEB455" w:rsidTr="0074710A">
        <w:trPr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157" w14:textId="454F7146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B32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Помощь в изучении федерального </w:t>
            </w:r>
          </w:p>
          <w:p w14:paraId="5C3648E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закона «Об образовании», ФГОС, </w:t>
            </w:r>
          </w:p>
          <w:p w14:paraId="29982B5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санитарно-эпидемиологических </w:t>
            </w:r>
          </w:p>
          <w:p w14:paraId="4DC3D637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правилах и нормативов для ДОУ, </w:t>
            </w:r>
          </w:p>
          <w:p w14:paraId="6CFDD07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локальных актов ДОУ;</w:t>
            </w:r>
          </w:p>
          <w:p w14:paraId="6034942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Диагностика умений и навыков </w:t>
            </w:r>
          </w:p>
          <w:p w14:paraId="5C241A98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молодого специалиста.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A2C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D6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C24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A20EE4D" w14:textId="77777777" w:rsidTr="0074710A">
        <w:trPr>
          <w:trHeight w:val="355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B45" w14:textId="20C9C4C9" w:rsidR="0074710A" w:rsidRDefault="0074710A" w:rsidP="0074710A">
            <w:pPr>
              <w:pStyle w:val="a4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B8" w14:textId="0D3DD410" w:rsidR="0074710A" w:rsidRPr="00072DDE" w:rsidRDefault="0074710A" w:rsidP="00072DDE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«Консультационная»</w:t>
            </w:r>
          </w:p>
        </w:tc>
      </w:tr>
      <w:tr w:rsidR="0074710A" w:rsidRPr="000B75FE" w14:paraId="7016A964" w14:textId="640BD50B" w:rsidTr="0074710A">
        <w:trPr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606" w14:textId="3E4EDDCA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CE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Оказание помощи в организации </w:t>
            </w:r>
          </w:p>
          <w:p w14:paraId="26B6C23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качественной работы с </w:t>
            </w:r>
          </w:p>
          <w:p w14:paraId="4C453AC1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документацией: изучение </w:t>
            </w:r>
          </w:p>
          <w:p w14:paraId="16EBCD3E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программы учреждения, участие </w:t>
            </w:r>
          </w:p>
          <w:p w14:paraId="6F2D6FCE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молодого педагога в составлении </w:t>
            </w:r>
          </w:p>
          <w:p w14:paraId="3D27191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календарного плана, плана по </w:t>
            </w:r>
          </w:p>
          <w:p w14:paraId="1FFA468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самообразованию.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AE0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60E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2EE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98814DB" w14:textId="4FF22892" w:rsidTr="0074710A">
        <w:trPr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4728" w14:textId="2DA25785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9DAC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Изучение методики проведения </w:t>
            </w:r>
          </w:p>
          <w:p w14:paraId="6860CF0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НОД, совместная разработка </w:t>
            </w:r>
          </w:p>
          <w:p w14:paraId="64F285EC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конспектов НОД, эффективное </w:t>
            </w:r>
          </w:p>
          <w:p w14:paraId="470894C9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дидактического </w:t>
            </w:r>
          </w:p>
          <w:p w14:paraId="2F40CBF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материала в работе.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B78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F85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72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910700C" w14:textId="77777777" w:rsidTr="0074710A">
        <w:trPr>
          <w:trHeight w:val="341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04D" w14:textId="77777777" w:rsid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119" w14:textId="03B55C0B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3.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«Контрольно-оценочная»</w:t>
            </w:r>
          </w:p>
        </w:tc>
      </w:tr>
      <w:tr w:rsidR="0074710A" w:rsidRPr="000B75FE" w14:paraId="6494A61A" w14:textId="02162D8E" w:rsidTr="0074710A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2FF" w14:textId="0216E79D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8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Просмотр конспекта и проведение </w:t>
            </w:r>
          </w:p>
          <w:p w14:paraId="4BD0ACB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организованной образовательной </w:t>
            </w:r>
          </w:p>
          <w:p w14:paraId="1F7EA25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деятельности молодым </w:t>
            </w:r>
          </w:p>
          <w:p w14:paraId="5826382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628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Посещения НОД и режимных моментов молодого педагога. Обсуждение.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9E4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36C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3799628" w14:textId="199900FA" w:rsidTr="0074710A">
        <w:trPr>
          <w:trHeight w:val="1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53" w14:textId="422B2E32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CFD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Методика проведения детских </w:t>
            </w:r>
          </w:p>
          <w:p w14:paraId="348ED59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праздников. Помощь в подготовке </w:t>
            </w:r>
          </w:p>
          <w:p w14:paraId="66A5378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 организации праздников. </w:t>
            </w:r>
          </w:p>
          <w:p w14:paraId="6B5145C8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Наблюдение за наставником в </w:t>
            </w:r>
          </w:p>
          <w:p w14:paraId="27EF0BE2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роли ведущего и персонажа.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41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165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00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404DF3C3" w14:textId="7FF011C6" w:rsidTr="0074710A">
        <w:trPr>
          <w:trHeight w:val="4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68" w14:textId="2D849DE2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«Аналитическая»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2D7" w14:textId="77777777" w:rsid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27E3C64A" w14:textId="2D3349F7" w:rsidTr="0074710A">
        <w:trPr>
          <w:trHeight w:val="8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6C0" w14:textId="0A75FBC8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42C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Анализ педагогических ситуаций, </w:t>
            </w:r>
          </w:p>
          <w:p w14:paraId="33BCF29B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стилей педагогического общения </w:t>
            </w:r>
          </w:p>
          <w:p w14:paraId="72B3EDE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 детьми.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89" w14:textId="7AF210E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710A">
              <w:rPr>
                <w:rFonts w:ascii="Times New Roman" w:hAnsi="Times New Roman"/>
                <w:color w:val="111111"/>
                <w:sz w:val="24"/>
                <w:szCs w:val="24"/>
              </w:rPr>
              <w:t>Обсуждение основных проблем в педагогической деятельности </w:t>
            </w:r>
            <w:r w:rsidRPr="0074710A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Pr="0074710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Консультация и решения </w:t>
            </w:r>
            <w:r w:rsidRPr="0074710A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выхода из этих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6483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3A0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50B9278B" w14:textId="2F942220" w:rsidTr="0074710A">
        <w:trPr>
          <w:trHeight w:val="8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069" w14:textId="01AC3F0D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99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Изучение и внедрение здоровье-</w:t>
            </w:r>
          </w:p>
          <w:p w14:paraId="24FA000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сберегающих технологий, </w:t>
            </w:r>
          </w:p>
          <w:p w14:paraId="25DF467D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проектов в </w:t>
            </w:r>
          </w:p>
          <w:p w14:paraId="019FE342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воспитательном процессе. Проект </w:t>
            </w:r>
          </w:p>
          <w:p w14:paraId="6DDE1724" w14:textId="5EA5EA66" w:rsidR="0074710A" w:rsidRPr="000B75FE" w:rsidRDefault="0074710A" w:rsidP="00785B61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</w:t>
            </w:r>
            <w:r w:rsidR="00785B6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Занимательная математика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».</w:t>
            </w: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ACF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0D0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6A9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118A5D18" w14:textId="21B6D4B6" w:rsidTr="0074710A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13C" w14:textId="0295BAA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0A9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Нетрадиционные формы </w:t>
            </w:r>
          </w:p>
          <w:p w14:paraId="09F9A28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взаимодействия с родителями, </w:t>
            </w:r>
          </w:p>
          <w:p w14:paraId="48DC9AF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участие молодого педагога в </w:t>
            </w:r>
          </w:p>
          <w:p w14:paraId="5231B69E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подготовке материала для </w:t>
            </w:r>
          </w:p>
          <w:p w14:paraId="5837B0C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родителей.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EA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05ED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27F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44AB0FFF" w14:textId="09D17DD0" w:rsidTr="0074710A">
        <w:trPr>
          <w:trHeight w:val="41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E8A" w14:textId="4B131726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Координационная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8CA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5406AA83" w14:textId="1EF93804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F46" w14:textId="7287344B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43D5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Самостоятельная организация и </w:t>
            </w:r>
          </w:p>
          <w:p w14:paraId="70430D14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руководство творческими играми </w:t>
            </w:r>
          </w:p>
          <w:p w14:paraId="5759BC23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14:paraId="28937EEE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Роль игры в развитии </w:t>
            </w:r>
          </w:p>
          <w:p w14:paraId="3D793FBC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дошкольников.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FE0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9BF" w14:textId="77777777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1A1" w14:textId="77777777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CB90722" w14:textId="7FD395D2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A80" w14:textId="4C3E43CE" w:rsidR="0074710A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61B" w14:textId="75508198" w:rsidR="0074710A" w:rsidRPr="000B75FE" w:rsidRDefault="0074710A" w:rsidP="007B145D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Содействие деятельности</w:t>
            </w:r>
            <w:r w:rsidRPr="007B1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реализации образовательной программы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8F9" w14:textId="2A6872F9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704" w14:textId="2C88961C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E8D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786EFDE5" w14:textId="4F949B67" w:rsidTr="0074710A">
        <w:trPr>
          <w:trHeight w:val="3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2F8" w14:textId="5609593E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6.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Развивающая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2B7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674B565" w14:textId="7D7B3737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389" w14:textId="493B8220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07C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14:paraId="649D03FC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A90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55C" w14:textId="7D837B76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6C8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FC1F3C5" w14:textId="1EFC95F6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FEE" w14:textId="3DAD9A4A" w:rsidR="0074710A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E0D" w14:textId="29CF31ED" w:rsidR="0074710A" w:rsidRPr="000B75FE" w:rsidRDefault="0074710A" w:rsidP="007B145D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Оказание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ведении портфолио </w:t>
            </w: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23B" w14:textId="19F09DD4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C2D" w14:textId="38245EBF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938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465F954B" w14:textId="77777777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4186" w14:textId="4E97B5E2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6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Л.И. Гусева</w:t>
      </w:r>
    </w:p>
    <w:p w14:paraId="6ACBDA2D" w14:textId="58F30FFA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 молодого педагога)</w:t>
      </w:r>
    </w:p>
    <w:p w14:paraId="7E6CB475" w14:textId="77777777" w:rsidR="007647CE" w:rsidRPr="007647CE" w:rsidRDefault="007647C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51475FDE" w14:textId="2E0E24D3" w:rsidR="007647CE" w:rsidRPr="000B75FE" w:rsidRDefault="000B75F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Calibri" w:hAnsi="Times New Roman" w:cs="Times New Roman"/>
          <w:sz w:val="24"/>
          <w:szCs w:val="24"/>
        </w:rPr>
        <w:t>Дата_______________</w:t>
      </w:r>
      <w:r w:rsidR="007647CE">
        <w:rPr>
          <w:rFonts w:ascii="Times New Roman" w:eastAsia="Calibri" w:hAnsi="Times New Roman" w:cs="Times New Roman"/>
          <w:sz w:val="24"/>
          <w:szCs w:val="24"/>
        </w:rPr>
        <w:t xml:space="preserve">_          </w:t>
      </w:r>
      <w:r w:rsidR="007647CE"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0678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Кузнецова</w:t>
      </w:r>
    </w:p>
    <w:p w14:paraId="3A35B2A6" w14:textId="42A589E3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</w:rPr>
        <w:t>наставника</w:t>
      </w:r>
      <w:r w:rsidRPr="007647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21F25F" w14:textId="39134C78" w:rsidR="000B75FE" w:rsidRPr="000B75FE" w:rsidRDefault="000B75F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14:paraId="675BFD94" w14:textId="56D5158C" w:rsidR="000B75F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47A87300" w14:textId="23F7C026" w:rsid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_______________________ Л.С. Кандаурова</w:t>
      </w:r>
    </w:p>
    <w:p w14:paraId="30935023" w14:textId="362F10B6" w:rsidR="007647CE" w:rsidRP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(подп</w:t>
      </w:r>
      <w:r>
        <w:rPr>
          <w:rFonts w:ascii="Times New Roman" w:eastAsia="Calibri" w:hAnsi="Times New Roman" w:cs="Times New Roman"/>
          <w:sz w:val="20"/>
          <w:szCs w:val="20"/>
        </w:rPr>
        <w:t>ис</w:t>
      </w:r>
      <w:r w:rsidRPr="007647CE">
        <w:rPr>
          <w:rFonts w:ascii="Times New Roman" w:eastAsia="Calibri" w:hAnsi="Times New Roman" w:cs="Times New Roman"/>
          <w:sz w:val="20"/>
          <w:szCs w:val="20"/>
        </w:rPr>
        <w:t>ь)</w:t>
      </w:r>
    </w:p>
    <w:p w14:paraId="4F1BF327" w14:textId="77777777" w:rsidR="000B75FE" w:rsidRPr="000B75FE" w:rsidRDefault="000B75F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BF794" w14:textId="027BAF66" w:rsidR="00A577D3" w:rsidRDefault="00A577D3">
      <w:pPr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/>
          <w:sz w:val="24"/>
          <w:szCs w:val="24"/>
        </w:rPr>
        <w:br w:type="page"/>
      </w:r>
    </w:p>
    <w:p w14:paraId="25D874DF" w14:textId="77777777" w:rsidR="00763A8B" w:rsidRDefault="00763A8B" w:rsidP="007647CE">
      <w:pPr>
        <w:spacing w:after="0" w:line="240" w:lineRule="auto"/>
        <w:jc w:val="both"/>
        <w:textAlignment w:val="top"/>
      </w:pPr>
    </w:p>
    <w:sectPr w:rsidR="00763A8B" w:rsidSect="0074710A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6D1F"/>
    <w:multiLevelType w:val="hybridMultilevel"/>
    <w:tmpl w:val="EE6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9"/>
    <w:rsid w:val="00072DDE"/>
    <w:rsid w:val="000B75FE"/>
    <w:rsid w:val="00143BE6"/>
    <w:rsid w:val="0052459F"/>
    <w:rsid w:val="00591137"/>
    <w:rsid w:val="00606788"/>
    <w:rsid w:val="0074710A"/>
    <w:rsid w:val="00763A8B"/>
    <w:rsid w:val="007647CE"/>
    <w:rsid w:val="00785B61"/>
    <w:rsid w:val="007B145D"/>
    <w:rsid w:val="007D2D79"/>
    <w:rsid w:val="00A577D3"/>
    <w:rsid w:val="00A8076D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stud</cp:lastModifiedBy>
  <cp:revision>9</cp:revision>
  <cp:lastPrinted>2020-09-29T03:02:00Z</cp:lastPrinted>
  <dcterms:created xsi:type="dcterms:W3CDTF">2020-09-28T14:06:00Z</dcterms:created>
  <dcterms:modified xsi:type="dcterms:W3CDTF">2020-09-29T14:15:00Z</dcterms:modified>
</cp:coreProperties>
</file>