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C59B" w14:textId="142BAE8B" w:rsidR="00DC5B74" w:rsidRDefault="00DC5B74" w:rsidP="00DC5B74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4F86FA93" wp14:editId="75568B52">
                <wp:extent cx="6477000" cy="1143000"/>
                <wp:effectExtent l="9525" t="0" r="37465" b="4000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77000" cy="1143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D330C" w14:textId="77777777" w:rsidR="00DC5B74" w:rsidRDefault="00DC5B74" w:rsidP="00DC5B74">
                            <w:pPr>
                              <w:jc w:val="center"/>
                            </w:pPr>
                            <w:r w:rsidRPr="00DC5B74">
                              <w:rPr>
                                <w:b/>
                                <w:bCs/>
                                <w:color w:val="0000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В дождливый день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86FA9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510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haHAIAAAIEAAAOAAAAZHJzL2Uyb0RvYy54bWysU82O0zAQviPxDpbvNGlZdlHUdFV2WS7L&#10;j7RFPU9tpwnEGWO7TXrkvq/AO3DgwI1X6L4RYyftVnBDXKx4ZvzN9818mV52umZbZV2FTc7Ho5Qz&#10;1QiUVbPO+cfFzbOXnDkPjYQaG5XznXL8cvb0ybQ1mZpgibVUlhFI47LW5Lz03mRJ4kSpNLgRGtVQ&#10;skCrwdPVrhNpoSV0XSeTND1PWrTSWBTKOYpe90k+i/hFoYR/XxROeVbnnLj5eNp4rsKZzKaQrS2Y&#10;shIDDfgHFhqqhpoeoa7BA9vY6i8oXQmLDgs/EqgTLIpKqKiB1IzTP9TclWBU1ELDceY4Jvf/YMW7&#10;7QfLKkm746wBTSvaf9t/3//Y/9r/fPj6cM/GYUatcRmV3hkq9t0r7EJ90OvMLYrPjjV4VUKzVnNr&#10;sS0VSOIYEIdwVLLYGYKP0YXq/GtZ0ToifHKC3zdzodOqfYuSnsDGY+zWFVaHrjQ3RhRoobvjEgmR&#10;CQqen11cpCmlBOXG47Pn4UISEsgOz411/o1CzcJHzi25JMLD9tb5vvRQQu8Ct0CnJ+a7VTcMZIVy&#10;Ryxbck/O3ZcNWEWKN/oKyWwks7Col2TPuY06A/EAu+iWYM3Q2xPtJWxVP81IINpIDssA+Skg6Zpc&#10;uYWajUnOi8G1JzWT05qD3AGNhD+27Xc2p4HeVFFqUNcLGaSS0eKwhp8iOPn0Hqsef93ZbwAAAP//&#10;AwBQSwMEFAAGAAgAAAAhACtvC0HXAAAABgEAAA8AAABkcnMvZG93bnJldi54bWxMj0FPwzAMhe9I&#10;/IfIk7ixZEigqTSdpgESBy6Mcvea0FQ0TtV4a/fv8bjAxXrWs977XG7m2KuTH3OXyMJqaUB5apLr&#10;qLVQf7zcrkFlRnLYJ/IWzj7Dprq+KrFwaaJ3f9pzqySEcoEWAvNQaJ2b4CPmZRo8ifeVxogs69hq&#10;N+Ik4bHXd8Y86IgdSUPAwe+Cb773x2iB2W1X5/o55tfP+e1pCqa5x9ram8W8fQTFfua/Y7jgCzpU&#10;wnRIR3JZ9RbkEf6dF89IF6iDqLUIXZX6P371AwAA//8DAFBLAQItABQABgAIAAAAIQC2gziS/gAA&#10;AOEBAAATAAAAAAAAAAAAAAAAAAAAAABbQ29udGVudF9UeXBlc10ueG1sUEsBAi0AFAAGAAgAAAAh&#10;ADj9If/WAAAAlAEAAAsAAAAAAAAAAAAAAAAALwEAAF9yZWxzLy5yZWxzUEsBAi0AFAAGAAgAAAAh&#10;AG/1qFocAgAAAgQAAA4AAAAAAAAAAAAAAAAALgIAAGRycy9lMm9Eb2MueG1sUEsBAi0AFAAGAAgA&#10;AAAhACtvC0HXAAAABgEAAA8AAAAAAAAAAAAAAAAAdgQAAGRycy9kb3ducmV2LnhtbFBLBQYAAAAA&#10;BAAEAPMAAAB6BQAAAAA=&#10;" filled="f" stroked="f">
                <v:stroke joinstyle="round"/>
                <o:lock v:ext="edit" shapetype="t"/>
                <v:textbox style="mso-fit-shape-to-text:t">
                  <w:txbxContent>
                    <w:p w14:paraId="78FD330C" w14:textId="77777777" w:rsidR="00DC5B74" w:rsidRDefault="00DC5B74" w:rsidP="00DC5B74">
                      <w:pPr>
                        <w:jc w:val="center"/>
                      </w:pPr>
                      <w:r w:rsidRPr="00DC5B74">
                        <w:rPr>
                          <w:b/>
                          <w:bCs/>
                          <w:color w:val="0000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В дождливый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7471E6" w14:textId="59817689" w:rsidR="00DC5B74" w:rsidRPr="00C3091D" w:rsidRDefault="00DC5B74" w:rsidP="00DC5B74">
      <w:pPr>
        <w:jc w:val="both"/>
        <w:rPr>
          <w:noProof/>
          <w:sz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31E659" wp14:editId="2B1180A8">
            <wp:simplePos x="0" y="0"/>
            <wp:positionH relativeFrom="column">
              <wp:posOffset>45720</wp:posOffset>
            </wp:positionH>
            <wp:positionV relativeFrom="paragraph">
              <wp:posOffset>3927475</wp:posOffset>
            </wp:positionV>
            <wp:extent cx="3013075" cy="4044950"/>
            <wp:effectExtent l="0" t="0" r="15875" b="12700"/>
            <wp:wrapSquare wrapText="bothSides"/>
            <wp:docPr id="3" name="Рисунок 3" descr="Картинка 103 из 476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03 из 476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5ECA63" wp14:editId="0786FEF6">
            <wp:simplePos x="0" y="0"/>
            <wp:positionH relativeFrom="column">
              <wp:posOffset>3429000</wp:posOffset>
            </wp:positionH>
            <wp:positionV relativeFrom="paragraph">
              <wp:posOffset>76200</wp:posOffset>
            </wp:positionV>
            <wp:extent cx="3200400" cy="2720975"/>
            <wp:effectExtent l="0" t="0" r="0" b="3175"/>
            <wp:wrapSquare wrapText="bothSides"/>
            <wp:docPr id="2" name="Рисунок 2" descr="Картинка 30 из 476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0 из 476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</w:rPr>
        <w:tab/>
      </w:r>
      <w:r w:rsidRPr="000B7538">
        <w:rPr>
          <w:noProof/>
          <w:sz w:val="48"/>
        </w:rPr>
        <w:t xml:space="preserve">Сегодня на улице дождь. Дорога скользкая. </w:t>
      </w:r>
      <w:r>
        <w:rPr>
          <w:noProof/>
          <w:sz w:val="48"/>
        </w:rPr>
        <w:tab/>
      </w:r>
      <w:r w:rsidRPr="000B7538">
        <w:rPr>
          <w:noProof/>
          <w:sz w:val="48"/>
        </w:rPr>
        <w:t xml:space="preserve">Стёкла автомобилей покрываются водой. Видимость ухудшается. </w:t>
      </w:r>
      <w:r>
        <w:rPr>
          <w:noProof/>
          <w:sz w:val="48"/>
        </w:rPr>
        <w:tab/>
      </w:r>
      <w:r w:rsidRPr="000B7538">
        <w:rPr>
          <w:noProof/>
          <w:sz w:val="48"/>
        </w:rPr>
        <w:t xml:space="preserve">В таких условиях водителю трудно ехать. </w:t>
      </w:r>
      <w:r>
        <w:rPr>
          <w:noProof/>
          <w:sz w:val="48"/>
        </w:rPr>
        <w:tab/>
      </w:r>
      <w:r w:rsidRPr="000B7538">
        <w:rPr>
          <w:noProof/>
          <w:sz w:val="48"/>
        </w:rPr>
        <w:t xml:space="preserve">Расстояние, нужное для остановки автомобиля, на мокрой дороге увеличивается. </w:t>
      </w:r>
      <w:r w:rsidRPr="000B7538">
        <w:rPr>
          <w:noProof/>
          <w:sz w:val="48"/>
        </w:rPr>
        <w:tab/>
        <w:t xml:space="preserve">Поэтому, возвращаясь из школы, не перебегайте улицу. </w:t>
      </w:r>
      <w:r w:rsidRPr="000B7538">
        <w:rPr>
          <w:noProof/>
          <w:sz w:val="48"/>
        </w:rPr>
        <w:tab/>
        <w:t>Посмотрите вним</w:t>
      </w:r>
      <w:r>
        <w:rPr>
          <w:noProof/>
          <w:sz w:val="48"/>
        </w:rPr>
        <w:t xml:space="preserve">ательно вокруг себя, пропустите </w:t>
      </w:r>
      <w:r w:rsidRPr="000B7538">
        <w:rPr>
          <w:noProof/>
          <w:sz w:val="48"/>
        </w:rPr>
        <w:t xml:space="preserve">приближающийся транспорт и, только убедившись в полной безопасности, начинайте переход. </w:t>
      </w:r>
    </w:p>
    <w:p w14:paraId="42424CF0" w14:textId="77777777" w:rsidR="00DC5B74" w:rsidRPr="00C3091D" w:rsidRDefault="00DC5B74" w:rsidP="00DC5B74">
      <w:pPr>
        <w:jc w:val="center"/>
        <w:rPr>
          <w:b/>
          <w:noProof/>
          <w:color w:val="FF0000"/>
          <w:sz w:val="20"/>
          <w:szCs w:val="20"/>
        </w:rPr>
      </w:pPr>
    </w:p>
    <w:p w14:paraId="048E5880" w14:textId="77777777" w:rsidR="00DC5B74" w:rsidRPr="00C3091D" w:rsidRDefault="00DC5B74" w:rsidP="00DC5B74">
      <w:pPr>
        <w:jc w:val="center"/>
        <w:rPr>
          <w:noProof/>
          <w:sz w:val="56"/>
        </w:rPr>
      </w:pPr>
      <w:r w:rsidRPr="00C3091D">
        <w:rPr>
          <w:b/>
          <w:noProof/>
          <w:color w:val="FF0000"/>
          <w:sz w:val="56"/>
        </w:rPr>
        <w:t>ЗАПОМНИТЕ:</w:t>
      </w:r>
      <w:r w:rsidRPr="00C3091D">
        <w:rPr>
          <w:noProof/>
          <w:sz w:val="56"/>
        </w:rPr>
        <w:t xml:space="preserve"> </w:t>
      </w:r>
    </w:p>
    <w:p w14:paraId="63E5DAA6" w14:textId="44081B24" w:rsidR="00DC5B74" w:rsidRDefault="00DC5B74" w:rsidP="00DC5B74">
      <w:pPr>
        <w:jc w:val="right"/>
        <w:rPr>
          <w:b/>
          <w:noProof/>
          <w:sz w:val="52"/>
        </w:rPr>
      </w:pPr>
      <w:r w:rsidRPr="00C3091D">
        <w:rPr>
          <w:b/>
          <w:noProof/>
          <w:sz w:val="52"/>
        </w:rPr>
        <w:t xml:space="preserve">даже старый опытный водитель не сможет мгновенно </w:t>
      </w:r>
      <w:r>
        <w:rPr>
          <w:b/>
          <w:noProof/>
          <w:sz w:val="52"/>
        </w:rPr>
        <w:t xml:space="preserve">                 </w:t>
      </w:r>
      <w:r w:rsidRPr="00C3091D">
        <w:rPr>
          <w:b/>
          <w:noProof/>
          <w:sz w:val="52"/>
        </w:rPr>
        <w:t>остановить автомобиль.</w:t>
      </w:r>
    </w:p>
    <w:p w14:paraId="0401FC55" w14:textId="77777777" w:rsidR="00DC5B74" w:rsidRPr="00C3091D" w:rsidRDefault="00DC5B74" w:rsidP="00DC5B74">
      <w:pPr>
        <w:jc w:val="center"/>
        <w:rPr>
          <w:noProof/>
          <w:sz w:val="28"/>
        </w:rPr>
      </w:pPr>
    </w:p>
    <w:p w14:paraId="6B478D0A" w14:textId="77777777" w:rsidR="0047429D" w:rsidRDefault="0047429D"/>
    <w:sectPr w:rsidR="0047429D" w:rsidSect="00DC5B7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72"/>
    <w:rsid w:val="0047429D"/>
    <w:rsid w:val="00DC5B74"/>
    <w:rsid w:val="00F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FAA2"/>
  <w15:chartTrackingRefBased/>
  <w15:docId w15:val="{2C80222B-3B4D-4984-8BDB-BF3715EA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clker.com/cliparts/a/a/6/4/1228428520667582858sivvus_weather_symbols_4.svg.hi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activerain.com/image_store/uploads/6/3/5/0/9/ar128313556390536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activerain.com/image_store/uploads/6/3/5/0/9/ar128313556390536.png" TargetMode="External"/><Relationship Id="rId9" Type="http://schemas.openxmlformats.org/officeDocument/2006/relationships/image" Target="http://www.clker.com/cliparts/a/a/6/4/1228428520667582858sivvus_weather_symbols_4.svg.hi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2021-02-03T05:56:00Z</dcterms:created>
  <dcterms:modified xsi:type="dcterms:W3CDTF">2021-02-03T05:56:00Z</dcterms:modified>
</cp:coreProperties>
</file>